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5E29" w:rsidRPr="0075352A" w:rsidRDefault="00FA10F8">
      <w:pPr>
        <w:rPr>
          <w:rFonts w:ascii="Bradley Hand" w:hAnsi="Bradley Hand"/>
          <w:sz w:val="48"/>
          <w:szCs w:val="48"/>
        </w:rPr>
      </w:pPr>
      <w:r w:rsidRPr="0075352A">
        <w:rPr>
          <w:rFonts w:ascii="Bradley Hand" w:hAnsi="Bradley Hand"/>
          <w:sz w:val="48"/>
          <w:szCs w:val="48"/>
        </w:rPr>
        <w:t>Tusen takk for i år alle sammen</w:t>
      </w:r>
      <w:r w:rsidRPr="0075352A">
        <w:rPr>
          <w:rFonts w:ascii="Bradley Hand" w:hAnsi="Bradley Hand"/>
          <w:sz w:val="48"/>
          <w:szCs w:val="48"/>
        </w:rPr>
        <w:sym w:font="Wingdings" w:char="F04A"/>
      </w:r>
      <w:bookmarkStart w:id="0" w:name="_GoBack"/>
      <w:bookmarkEnd w:id="0"/>
    </w:p>
    <w:p w:rsidR="000008CE" w:rsidRDefault="000008CE">
      <w:pPr>
        <w:rPr>
          <w:rFonts w:ascii="Bradley Hand" w:hAnsi="Bradley Hand"/>
        </w:rPr>
      </w:pPr>
    </w:p>
    <w:p w:rsidR="000008CE" w:rsidRDefault="000008CE">
      <w:pPr>
        <w:rPr>
          <w:rFonts w:ascii="Bradley Hand" w:hAnsi="Bradley Hand"/>
        </w:rPr>
      </w:pPr>
      <w:r>
        <w:rPr>
          <w:rFonts w:ascii="Bradley Hand" w:hAnsi="Bradley Hand"/>
          <w:noProof/>
        </w:rPr>
        <w:drawing>
          <wp:inline distT="0" distB="0" distL="0" distR="0">
            <wp:extent cx="2022764" cy="16065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6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0343" cy="163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/>
        </w:rPr>
        <w:t xml:space="preserve"> </w:t>
      </w:r>
      <w:r>
        <w:rPr>
          <w:rFonts w:ascii="Bradley Hand" w:hAnsi="Bradley Hand"/>
          <w:noProof/>
        </w:rPr>
        <w:drawing>
          <wp:inline distT="0" distB="0" distL="0" distR="0">
            <wp:extent cx="1409065" cy="1607127"/>
            <wp:effectExtent l="0" t="0" r="635" b="635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572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3542" cy="16350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radley Hand" w:hAnsi="Bradley Hand"/>
        </w:rPr>
        <w:t xml:space="preserve"> </w:t>
      </w:r>
      <w:r>
        <w:rPr>
          <w:rFonts w:ascii="Bradley Hand" w:hAnsi="Bradley Hand"/>
          <w:noProof/>
        </w:rPr>
        <w:drawing>
          <wp:inline distT="0" distB="0" distL="0" distR="0">
            <wp:extent cx="1764030" cy="1613053"/>
            <wp:effectExtent l="0" t="0" r="1270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165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5394" cy="1632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0F8" w:rsidRDefault="00FA10F8">
      <w:pPr>
        <w:rPr>
          <w:rFonts w:ascii="Bradley Hand" w:hAnsi="Bradley Hand"/>
        </w:rPr>
      </w:pPr>
    </w:p>
    <w:p w:rsidR="00FA10F8" w:rsidRDefault="00FA10F8">
      <w:pPr>
        <w:rPr>
          <w:rFonts w:ascii="Bradley Hand" w:hAnsi="Bradley Hand"/>
        </w:rPr>
      </w:pPr>
      <w:r>
        <w:rPr>
          <w:rFonts w:ascii="Bradley Hand" w:hAnsi="Bradley Hand"/>
        </w:rPr>
        <w:t>Vi ønsker med dette å takke alle som har vært med oss dette høstsemestret. Vi har sett en veldig fin utvikling</w:t>
      </w:r>
      <w:r w:rsidR="0075352A">
        <w:rPr>
          <w:rFonts w:ascii="Bradley Hand" w:hAnsi="Bradley Hand"/>
        </w:rPr>
        <w:t xml:space="preserve"> både</w:t>
      </w:r>
      <w:r>
        <w:rPr>
          <w:rFonts w:ascii="Bradley Hand" w:hAnsi="Bradley Hand"/>
        </w:rPr>
        <w:t xml:space="preserve"> i</w:t>
      </w:r>
      <w:r w:rsidR="0075352A">
        <w:rPr>
          <w:rFonts w:ascii="Bradley Hand" w:hAnsi="Bradley Hand"/>
        </w:rPr>
        <w:t xml:space="preserve"> trygghet, konsentrasjon og ikke minst</w:t>
      </w:r>
      <w:r>
        <w:rPr>
          <w:rFonts w:ascii="Bradley Hand" w:hAnsi="Bradley Hand"/>
        </w:rPr>
        <w:t xml:space="preserve"> rideferdigheter</w:t>
      </w:r>
      <w:r w:rsidR="0075352A">
        <w:rPr>
          <w:rFonts w:ascii="Bradley Hand" w:hAnsi="Bradley Hand"/>
        </w:rPr>
        <w:t xml:space="preserve"> hos elevene i år. </w:t>
      </w:r>
    </w:p>
    <w:p w:rsidR="00FA10F8" w:rsidRDefault="00FA10F8">
      <w:pPr>
        <w:rPr>
          <w:rFonts w:ascii="Bradley Hand" w:hAnsi="Bradley Hand"/>
        </w:rPr>
      </w:pPr>
    </w:p>
    <w:p w:rsidR="00FA10F8" w:rsidRPr="00FA10F8" w:rsidRDefault="00FA10F8">
      <w:pPr>
        <w:rPr>
          <w:rFonts w:ascii="Bradley Hand" w:hAnsi="Bradley Hand"/>
          <w:color w:val="FF0000"/>
        </w:rPr>
      </w:pPr>
      <w:r w:rsidRPr="00FA10F8">
        <w:rPr>
          <w:rFonts w:ascii="Bradley Hand" w:hAnsi="Bradley Hand"/>
          <w:color w:val="FF0000"/>
        </w:rPr>
        <w:t>I</w:t>
      </w:r>
      <w:r w:rsidR="000008CE">
        <w:rPr>
          <w:rFonts w:ascii="Bradley Hand" w:hAnsi="Bradley Hand"/>
          <w:color w:val="FF0000"/>
        </w:rPr>
        <w:t>KKE MED VIDERE</w:t>
      </w:r>
      <w:r w:rsidRPr="00FA10F8">
        <w:rPr>
          <w:rFonts w:ascii="Bradley Hand" w:hAnsi="Bradley Hand"/>
          <w:color w:val="FF0000"/>
        </w:rPr>
        <w:t>?</w:t>
      </w:r>
    </w:p>
    <w:p w:rsidR="00FA10F8" w:rsidRDefault="00FA10F8">
      <w:pPr>
        <w:rPr>
          <w:rFonts w:ascii="Bradley Hand" w:hAnsi="Bradley Hand"/>
        </w:rPr>
      </w:pPr>
      <w:r>
        <w:rPr>
          <w:rFonts w:ascii="Bradley Hand" w:hAnsi="Bradley Hand"/>
        </w:rPr>
        <w:t>Dersom noen ikke ønsker å bli med videre til neste år, ønsker vi beskjed om dette.</w:t>
      </w:r>
    </w:p>
    <w:p w:rsidR="00FA10F8" w:rsidRDefault="00FA10F8">
      <w:pPr>
        <w:rPr>
          <w:rFonts w:ascii="Bradley Hand" w:hAnsi="Bradley Hand"/>
        </w:rPr>
      </w:pPr>
      <w:r>
        <w:rPr>
          <w:rFonts w:ascii="Bradley Hand" w:hAnsi="Bradley Hand"/>
        </w:rPr>
        <w:t xml:space="preserve">For å unngå kursbelastning for neste semester, vennligst gi oss </w:t>
      </w:r>
      <w:r w:rsidRPr="000008CE">
        <w:rPr>
          <w:rFonts w:ascii="Bradley Hand" w:hAnsi="Bradley Hand"/>
          <w:highlight w:val="yellow"/>
        </w:rPr>
        <w:t xml:space="preserve">skriftlig beskjed senest innen </w:t>
      </w:r>
      <w:r w:rsidR="0075352A">
        <w:rPr>
          <w:rFonts w:ascii="Bradley Hand" w:hAnsi="Bradley Hand"/>
          <w:highlight w:val="yellow"/>
        </w:rPr>
        <w:t>7.januar 2020</w:t>
      </w:r>
      <w:r>
        <w:rPr>
          <w:rFonts w:ascii="Bradley Hand" w:hAnsi="Bradley Hand"/>
        </w:rPr>
        <w:t>. Denne sendes til</w:t>
      </w:r>
      <w:r w:rsidR="0075352A">
        <w:rPr>
          <w:rFonts w:ascii="Bradley Hand" w:hAnsi="Bradley Hand"/>
        </w:rPr>
        <w:t>: kristin@fossaune.no</w:t>
      </w:r>
    </w:p>
    <w:p w:rsidR="00FA10F8" w:rsidRDefault="00FA10F8">
      <w:pPr>
        <w:rPr>
          <w:rFonts w:ascii="Bradley Hand" w:hAnsi="Bradley Hand"/>
        </w:rPr>
      </w:pPr>
    </w:p>
    <w:p w:rsidR="00FA10F8" w:rsidRDefault="00FA10F8">
      <w:pPr>
        <w:rPr>
          <w:rFonts w:ascii="Bradley Hand" w:hAnsi="Bradley Hand"/>
        </w:rPr>
      </w:pPr>
      <w:r>
        <w:rPr>
          <w:rFonts w:ascii="Bradley Hand" w:hAnsi="Bradley Hand"/>
        </w:rPr>
        <w:t xml:space="preserve">For dere andre som ønsker å fortsette hos oss, vil dere automatisk beholde plassen til nyåret. </w:t>
      </w:r>
    </w:p>
    <w:p w:rsidR="00FA10F8" w:rsidRDefault="00FA10F8">
      <w:pPr>
        <w:rPr>
          <w:rFonts w:ascii="Bradley Hand" w:hAnsi="Bradley Hand"/>
        </w:rPr>
      </w:pPr>
    </w:p>
    <w:p w:rsidR="00FA10F8" w:rsidRDefault="00FA10F8">
      <w:pPr>
        <w:rPr>
          <w:rFonts w:ascii="Bradley Hand" w:hAnsi="Bradley Hand"/>
          <w:color w:val="FF0000"/>
        </w:rPr>
      </w:pPr>
      <w:r>
        <w:rPr>
          <w:rFonts w:ascii="Bradley Hand" w:hAnsi="Bradley Hand"/>
          <w:color w:val="FF0000"/>
        </w:rPr>
        <w:t>O</w:t>
      </w:r>
      <w:r w:rsidR="000008CE">
        <w:rPr>
          <w:rFonts w:ascii="Bradley Hand" w:hAnsi="Bradley Hand"/>
          <w:color w:val="FF0000"/>
        </w:rPr>
        <w:t>PPSTART</w:t>
      </w:r>
      <w:r>
        <w:rPr>
          <w:rFonts w:ascii="Bradley Hand" w:hAnsi="Bradley Hand"/>
          <w:color w:val="FF0000"/>
        </w:rPr>
        <w:t>:</w:t>
      </w:r>
    </w:p>
    <w:p w:rsidR="00FA10F8" w:rsidRDefault="00FA10F8">
      <w:pPr>
        <w:rPr>
          <w:rFonts w:ascii="Bradley Hand" w:hAnsi="Bradley Hand"/>
          <w:color w:val="000000" w:themeColor="text1"/>
        </w:rPr>
      </w:pPr>
      <w:proofErr w:type="gramStart"/>
      <w:r>
        <w:rPr>
          <w:rFonts w:ascii="Bradley Hand" w:hAnsi="Bradley Hand"/>
          <w:color w:val="000000" w:themeColor="text1"/>
        </w:rPr>
        <w:t>Oppstart  i</w:t>
      </w:r>
      <w:proofErr w:type="gramEnd"/>
      <w:r>
        <w:rPr>
          <w:rFonts w:ascii="Bradley Hand" w:hAnsi="Bradley Hand"/>
          <w:color w:val="000000" w:themeColor="text1"/>
        </w:rPr>
        <w:t xml:space="preserve"> uke </w:t>
      </w:r>
      <w:r w:rsidR="0075352A">
        <w:rPr>
          <w:rFonts w:ascii="Bradley Hand" w:hAnsi="Bradley Hand"/>
          <w:color w:val="000000" w:themeColor="text1"/>
        </w:rPr>
        <w:t>6</w:t>
      </w:r>
      <w:r>
        <w:rPr>
          <w:rFonts w:ascii="Bradley Hand" w:hAnsi="Bradley Hand"/>
          <w:color w:val="000000" w:themeColor="text1"/>
        </w:rPr>
        <w:t xml:space="preserve"> </w:t>
      </w:r>
    </w:p>
    <w:p w:rsidR="00FA10F8" w:rsidRDefault="00FA10F8">
      <w:pPr>
        <w:rPr>
          <w:rFonts w:ascii="Bradley Hand" w:hAnsi="Bradley Hand"/>
          <w:color w:val="000000" w:themeColor="text1"/>
        </w:rPr>
      </w:pPr>
    </w:p>
    <w:p w:rsidR="00FA10F8" w:rsidRDefault="0075352A">
      <w:pPr>
        <w:rPr>
          <w:rFonts w:ascii="Bradley Hand" w:hAnsi="Bradley Hand"/>
          <w:color w:val="FF0000"/>
        </w:rPr>
      </w:pPr>
      <w:r>
        <w:rPr>
          <w:rFonts w:ascii="Bradley Hand" w:hAnsi="Bradley Hand"/>
          <w:color w:val="FF0000"/>
        </w:rPr>
        <w:t>HENVISNING</w:t>
      </w:r>
      <w:r w:rsidR="00FA10F8">
        <w:rPr>
          <w:rFonts w:ascii="Bradley Hand" w:hAnsi="Bradley Hand"/>
          <w:color w:val="FF0000"/>
        </w:rPr>
        <w:t>:</w:t>
      </w:r>
    </w:p>
    <w:p w:rsidR="0075352A" w:rsidRDefault="0075352A">
      <w:pPr>
        <w:rPr>
          <w:rFonts w:ascii="Bradley Hand" w:hAnsi="Bradley Hand"/>
          <w:color w:val="FF0000"/>
        </w:rPr>
      </w:pPr>
      <w:r>
        <w:rPr>
          <w:rFonts w:ascii="Bradley Hand" w:hAnsi="Bradley Hand"/>
          <w:color w:val="FF0000"/>
        </w:rPr>
        <w:t xml:space="preserve"> </w:t>
      </w:r>
      <w:r w:rsidRPr="0075352A">
        <w:rPr>
          <w:rFonts w:ascii="Bradley Hand" w:hAnsi="Bradley Hand"/>
          <w:color w:val="FF0000"/>
          <w:highlight w:val="yellow"/>
        </w:rPr>
        <w:t>Viktig- ALLE må ha med ny henvisning fra legen til første ridetime i uke 6.</w:t>
      </w:r>
      <w:r>
        <w:rPr>
          <w:rFonts w:ascii="Bradley Hand" w:hAnsi="Bradley Hand"/>
          <w:color w:val="FF0000"/>
        </w:rPr>
        <w:t xml:space="preserve"> </w:t>
      </w:r>
    </w:p>
    <w:p w:rsidR="0075352A" w:rsidRDefault="0075352A">
      <w:pPr>
        <w:rPr>
          <w:rFonts w:ascii="Bradley Hand" w:hAnsi="Bradley Hand"/>
          <w:color w:val="FF0000"/>
        </w:rPr>
      </w:pPr>
    </w:p>
    <w:p w:rsidR="00FA10F8" w:rsidRDefault="00FA10F8">
      <w:pPr>
        <w:rPr>
          <w:rFonts w:ascii="Bradley Hand" w:hAnsi="Bradley Hand"/>
          <w:color w:val="000000" w:themeColor="text1"/>
        </w:rPr>
      </w:pPr>
      <w:r>
        <w:rPr>
          <w:rFonts w:ascii="Bradley Hand" w:hAnsi="Bradley Hand"/>
          <w:color w:val="000000" w:themeColor="text1"/>
        </w:rPr>
        <w:t xml:space="preserve"> </w:t>
      </w:r>
    </w:p>
    <w:p w:rsidR="000008CE" w:rsidRDefault="000008CE">
      <w:pPr>
        <w:rPr>
          <w:rFonts w:ascii="Bradley Hand" w:hAnsi="Bradley Hand"/>
          <w:color w:val="FF0000"/>
        </w:rPr>
      </w:pPr>
    </w:p>
    <w:p w:rsidR="000008CE" w:rsidRPr="0075352A" w:rsidRDefault="000008CE">
      <w:pPr>
        <w:rPr>
          <w:rFonts w:ascii="Bradley Hand" w:hAnsi="Bradley Hand"/>
          <w:color w:val="000000" w:themeColor="text1"/>
        </w:rPr>
      </w:pPr>
      <w:r w:rsidRPr="0075352A">
        <w:rPr>
          <w:rFonts w:ascii="Bradley Hand" w:hAnsi="Bradley Hand"/>
          <w:color w:val="000000" w:themeColor="text1"/>
        </w:rPr>
        <w:t xml:space="preserve">Ønsker herved alle en </w:t>
      </w:r>
    </w:p>
    <w:p w:rsidR="000008CE" w:rsidRDefault="000008CE">
      <w:pPr>
        <w:rPr>
          <w:rFonts w:ascii="Bradley Hand" w:hAnsi="Bradley Hand"/>
          <w:color w:val="FF0000"/>
        </w:rPr>
      </w:pPr>
    </w:p>
    <w:p w:rsidR="000008CE" w:rsidRDefault="000008CE">
      <w:pPr>
        <w:rPr>
          <w:rFonts w:ascii="Bradley Hand" w:hAnsi="Bradley Hand"/>
          <w:color w:val="FF0000"/>
        </w:rPr>
      </w:pPr>
      <w:r w:rsidRPr="000008CE">
        <w:rPr>
          <w:rFonts w:ascii="Bradley Hand" w:hAnsi="Bradley Hand"/>
          <w:color w:val="FF0000"/>
          <w:sz w:val="40"/>
          <w:szCs w:val="40"/>
        </w:rPr>
        <w:t>RIKTIG GOD JUL og ET GODT NYTTÅR</w:t>
      </w:r>
    </w:p>
    <w:p w:rsidR="000008CE" w:rsidRDefault="000008CE">
      <w:pPr>
        <w:rPr>
          <w:rFonts w:ascii="Bradley Hand" w:hAnsi="Bradley Hand"/>
          <w:color w:val="FF0000"/>
        </w:rPr>
      </w:pPr>
    </w:p>
    <w:p w:rsidR="000008CE" w:rsidRPr="000008CE" w:rsidRDefault="000008CE">
      <w:pPr>
        <w:rPr>
          <w:rFonts w:ascii="Bradley Hand" w:hAnsi="Bradley Hand"/>
          <w:color w:val="000000" w:themeColor="text1"/>
        </w:rPr>
      </w:pPr>
      <w:r w:rsidRPr="000008CE">
        <w:rPr>
          <w:rFonts w:ascii="Bradley Hand" w:hAnsi="Bradley Hand"/>
          <w:color w:val="000000" w:themeColor="text1"/>
        </w:rPr>
        <w:t xml:space="preserve">Juleklem fra </w:t>
      </w:r>
      <w:r w:rsidR="0075352A">
        <w:rPr>
          <w:rFonts w:ascii="Bradley Hand" w:hAnsi="Bradley Hand"/>
          <w:color w:val="000000" w:themeColor="text1"/>
        </w:rPr>
        <w:t xml:space="preserve">alle oss i stallen </w:t>
      </w:r>
      <w:r w:rsidR="0075352A" w:rsidRPr="0075352A">
        <w:rPr>
          <w:rFonts w:ascii="Bradley Hand" w:hAnsi="Bradley Hand"/>
          <w:color w:val="000000" w:themeColor="text1"/>
        </w:rPr>
        <w:sym w:font="Wingdings" w:char="F04A"/>
      </w:r>
    </w:p>
    <w:sectPr w:rsidR="000008CE" w:rsidRPr="000008CE" w:rsidSect="00D209C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0F8"/>
    <w:rsid w:val="000008CE"/>
    <w:rsid w:val="0075352A"/>
    <w:rsid w:val="00D209C5"/>
    <w:rsid w:val="00DA5E29"/>
    <w:rsid w:val="00FA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85F0BD"/>
  <w15:chartTrackingRefBased/>
  <w15:docId w15:val="{2EF65084-3D49-CB46-8F83-C5D8E5BC8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FA10F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A1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126</Words>
  <Characters>669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Foss Aune</dc:creator>
  <cp:keywords/>
  <dc:description/>
  <cp:lastModifiedBy>Kristin Foss Aune</cp:lastModifiedBy>
  <cp:revision>2</cp:revision>
  <dcterms:created xsi:type="dcterms:W3CDTF">2019-12-12T16:48:00Z</dcterms:created>
  <dcterms:modified xsi:type="dcterms:W3CDTF">2019-12-12T16:48:00Z</dcterms:modified>
</cp:coreProperties>
</file>